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b w:val="1"/>
          <w:color w:val="00a49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color w:val="00a49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a499"/>
          <w:sz w:val="28"/>
          <w:szCs w:val="28"/>
          <w:rtl w:val="0"/>
        </w:rPr>
        <w:t xml:space="preserve">Carta Patrocinio Tutor/a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color w:val="00a49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a499"/>
          <w:sz w:val="28"/>
          <w:szCs w:val="28"/>
          <w:rtl w:val="0"/>
        </w:rPr>
        <w:t xml:space="preserve">Programa Tesis de Doctorado en la Industria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Yo________________________________________ académico del programa de Doctorado __________________________________________ por medio de la presente carta, respaldo y apoyo la postulación de el/la estudiante___________________________________ al programa Tesis Doctorado en la Industria, financiado por la Dirección de Gestión Tecnológica, con su proyecto de Tesis titulado __________________________________________________________________.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Doy fe que el/la estudiante ha aprobado satisfactoriamente su proyecto de tesis, cumpliendo con aquel requisito de postulación. Además me comprometo a colaborar con la ejecución de las actividades planteadas para esta postulación y participar de instancias de difusión del programa donde se comente nuestra experiencia de participación y ejecución de actividades con financiamiento de este fondo  en caso de este ser adjudicado.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Firma:_____________________</w:t>
      </w:r>
    </w:p>
    <w:p w:rsidR="00000000" w:rsidDel="00000000" w:rsidP="00000000" w:rsidRDefault="00000000" w:rsidRPr="00000000" w14:paraId="0000000D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17" w:top="198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-177799</wp:posOffset>
              </wp:positionV>
              <wp:extent cx="4982119" cy="566873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UNIVERSIDAD DE SANTIAGO DE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Av. Libertador Bernardo O´Higgins nº3363 - Estación Central - Santiago –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www.usach.cl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-177799</wp:posOffset>
              </wp:positionV>
              <wp:extent cx="4982119" cy="566873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82119" cy="5668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hd w:fill="ffffff" w:val="clear"/>
      <w:tabs>
        <w:tab w:val="center" w:leader="none" w:pos="4252"/>
        <w:tab w:val="right" w:leader="none" w:pos="8504"/>
      </w:tabs>
      <w:spacing w:before="28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-440870</wp:posOffset>
          </wp:positionV>
          <wp:extent cx="7778358" cy="10065747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-952499</wp:posOffset>
          </wp:positionH>
          <wp:positionV relativeFrom="paragraph">
            <wp:posOffset>-209549</wp:posOffset>
          </wp:positionV>
          <wp:extent cx="2544128" cy="604716"/>
          <wp:effectExtent b="0" l="0" r="0" t="0"/>
          <wp:wrapNone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4128" cy="6047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-180974</wp:posOffset>
              </wp:positionV>
              <wp:extent cx="2325053" cy="54292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0000" y="718575"/>
                        <a:ext cx="4642500" cy="61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-180974</wp:posOffset>
              </wp:positionV>
              <wp:extent cx="2325053" cy="54292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25053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4762500</wp:posOffset>
          </wp:positionH>
          <wp:positionV relativeFrom="paragraph">
            <wp:posOffset>-180974</wp:posOffset>
          </wp:positionV>
          <wp:extent cx="1760660" cy="600075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066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[Escriba texto][Escriba texto][Escriba texto]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1"/>
    <w:qFormat w:val="1"/>
    <w:rsid w:val="007B5094"/>
    <w:pPr>
      <w:ind w:left="720"/>
      <w:contextualSpacing w:val="1"/>
    </w:pPr>
  </w:style>
  <w:style w:type="paragraph" w:styleId="Sinespaciado">
    <w:name w:val="No Spacing"/>
    <w:uiPriority w:val="1"/>
    <w:qFormat w:val="1"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 w:val="1"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 w:val="1"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F348D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F348D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2A9ib7PGfv/Af0G/2O0LH7c/A==">CgMxLjA4AHIhMXByanltNU5qNGtha1pTYzlkVDVQVmxGWHQyQVRGVWZJ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2023-03-07T18:25:00Z</dcterms:created>
  <dc:creator>victor</dc:creator>
</cp:coreProperties>
</file>